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7" w:rsidRPr="00201F16" w:rsidRDefault="00F81227" w:rsidP="00F8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F16">
        <w:rPr>
          <w:rFonts w:ascii="Times New Roman" w:eastAsia="Times New Roman" w:hAnsi="Times New Roman" w:cs="Times New Roman"/>
          <w:sz w:val="28"/>
          <w:szCs w:val="28"/>
        </w:rPr>
        <w:t>SỞ KHOA HỌC VÀ CÔNG NGHỆ THÀNH PHỐ HỒ CHÍ MINH</w:t>
      </w:r>
    </w:p>
    <w:p w:rsidR="003B222D" w:rsidRPr="000F2F1C" w:rsidRDefault="003B222D" w:rsidP="003B222D">
      <w:pPr>
        <w:spacing w:before="60" w:after="0" w:line="240" w:lineRule="auto"/>
        <w:ind w:left="-450" w:right="-69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F2F1C">
        <w:rPr>
          <w:rFonts w:ascii="Times New Roman" w:eastAsia="Times New Roman" w:hAnsi="Times New Roman" w:cs="Times New Roman"/>
          <w:b/>
          <w:sz w:val="30"/>
          <w:szCs w:val="30"/>
        </w:rPr>
        <w:t>TRUNG TÂM THÔNG TIN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VÀ THỐNG KÊ</w:t>
      </w:r>
      <w:r w:rsidRPr="000F2F1C">
        <w:rPr>
          <w:rFonts w:ascii="Times New Roman" w:eastAsia="Times New Roman" w:hAnsi="Times New Roman" w:cs="Times New Roman"/>
          <w:b/>
          <w:sz w:val="30"/>
          <w:szCs w:val="30"/>
        </w:rPr>
        <w:t xml:space="preserve"> KHOA HỌC VÀ CÔNG NGHỆ</w:t>
      </w:r>
    </w:p>
    <w:p w:rsidR="00F81227" w:rsidRPr="00F81227" w:rsidRDefault="00F81227" w:rsidP="00F81227">
      <w:pPr>
        <w:spacing w:before="240" w:after="0" w:line="240" w:lineRule="auto"/>
        <w:jc w:val="center"/>
        <w:rPr>
          <w:rFonts w:ascii="Times New Roman" w:eastAsia="Times New Roman" w:hAnsi="Times New Roman" w:cs="Calibri"/>
          <w:b/>
          <w:i/>
          <w:sz w:val="30"/>
          <w:szCs w:val="30"/>
        </w:rPr>
      </w:pP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Chương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trình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báo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cáo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phân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tích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xu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hướng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công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nghệ</w:t>
      </w:r>
    </w:p>
    <w:p w:rsidR="00F81227" w:rsidRPr="00F81227" w:rsidRDefault="00F81227" w:rsidP="00F81227">
      <w:pPr>
        <w:spacing w:before="240" w:line="360" w:lineRule="exact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F81227">
        <w:rPr>
          <w:rFonts w:ascii="Wingdings" w:eastAsia="Times New Roman" w:hAnsi="Wingdings" w:cs="Times New Roman"/>
          <w:sz w:val="28"/>
          <w:szCs w:val="28"/>
        </w:rPr>
        <w:t></w:t>
      </w:r>
      <w:r w:rsidRPr="00F81227">
        <w:rPr>
          <w:rFonts w:ascii="Wingdings" w:eastAsia="Times New Roman" w:hAnsi="Wingdings" w:cs="Times New Roman"/>
          <w:sz w:val="28"/>
          <w:szCs w:val="28"/>
        </w:rPr>
        <w:t></w:t>
      </w:r>
      <w:r w:rsidRPr="00F81227">
        <w:rPr>
          <w:rFonts w:ascii="Wingdings" w:eastAsia="Times New Roman" w:hAnsi="Wingdings" w:cs="Times New Roman"/>
          <w:sz w:val="28"/>
          <w:szCs w:val="28"/>
        </w:rPr>
        <w:t></w:t>
      </w:r>
    </w:p>
    <w:p w:rsidR="00F81227" w:rsidRDefault="00F81227" w:rsidP="00AA73BB">
      <w:pPr>
        <w:spacing w:before="120" w:line="240" w:lineRule="auto"/>
        <w:ind w:left="1418" w:hanging="1418"/>
        <w:jc w:val="both"/>
        <w:rPr>
          <w:rFonts w:ascii="Times New Roman" w:eastAsia="Times New Roman" w:hAnsi="Times New Roman" w:cs="Calibri"/>
          <w:b/>
          <w:i/>
          <w:sz w:val="34"/>
          <w:szCs w:val="34"/>
        </w:rPr>
      </w:pPr>
      <w:r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>Chuyên</w:t>
      </w:r>
      <w:r w:rsidR="0084379C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</w:t>
      </w:r>
      <w:r w:rsidR="00BF1DD8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đề: </w:t>
      </w:r>
      <w:r w:rsidR="00BF1DD8" w:rsidRPr="0011090D">
        <w:rPr>
          <w:rFonts w:ascii="Times New Roman" w:eastAsia="Times New Roman" w:hAnsi="Times New Roman" w:cs="Calibri"/>
          <w:b/>
          <w:i/>
          <w:spacing w:val="-14"/>
          <w:sz w:val="34"/>
          <w:szCs w:val="34"/>
        </w:rPr>
        <w:t xml:space="preserve">Xu hướng sản xuất </w:t>
      </w:r>
      <w:r w:rsidR="00FD4AE7" w:rsidRPr="0011090D">
        <w:rPr>
          <w:rFonts w:ascii="Times New Roman" w:eastAsia="Times New Roman" w:hAnsi="Times New Roman" w:cs="Calibri"/>
          <w:b/>
          <w:i/>
          <w:spacing w:val="-14"/>
          <w:sz w:val="34"/>
          <w:szCs w:val="34"/>
        </w:rPr>
        <w:t>nông nghiệp hữu cơ</w:t>
      </w:r>
      <w:r w:rsidR="00BF1DD8" w:rsidRPr="0011090D">
        <w:rPr>
          <w:rFonts w:ascii="Times New Roman" w:eastAsia="Times New Roman" w:hAnsi="Times New Roman" w:cs="Calibri"/>
          <w:b/>
          <w:i/>
          <w:spacing w:val="-14"/>
          <w:sz w:val="34"/>
          <w:szCs w:val="34"/>
        </w:rPr>
        <w:t xml:space="preserve"> có chứng nhận</w:t>
      </w:r>
      <w:r w:rsidR="00BF1DD8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</w:t>
      </w:r>
      <w:r w:rsidR="00FD4AE7">
        <w:rPr>
          <w:rFonts w:ascii="Times New Roman" w:eastAsia="Times New Roman" w:hAnsi="Times New Roman" w:cs="Calibri"/>
          <w:b/>
          <w:i/>
          <w:sz w:val="34"/>
          <w:szCs w:val="34"/>
        </w:rPr>
        <w:t>trong chuỗi liên kết sản xuất</w:t>
      </w:r>
      <w:r w:rsidR="00BF1DD8">
        <w:rPr>
          <w:rFonts w:ascii="Times New Roman" w:eastAsia="Times New Roman" w:hAnsi="Times New Roman" w:cs="Calibri"/>
          <w:b/>
          <w:i/>
          <w:sz w:val="34"/>
          <w:szCs w:val="34"/>
        </w:rPr>
        <w:t>, chế biến,</w:t>
      </w:r>
      <w:r w:rsidR="00FD4AE7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tiêu </w:t>
      </w:r>
      <w:r w:rsidR="009854BA">
        <w:rPr>
          <w:rFonts w:ascii="Times New Roman" w:eastAsia="Times New Roman" w:hAnsi="Times New Roman" w:cs="Calibri"/>
          <w:b/>
          <w:i/>
          <w:sz w:val="34"/>
          <w:szCs w:val="34"/>
        </w:rPr>
        <w:t>th</w:t>
      </w:r>
      <w:r w:rsidR="003E32EB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ụ: </w:t>
      </w:r>
      <w:r w:rsidR="00BF1DD8">
        <w:rPr>
          <w:rFonts w:ascii="Times New Roman" w:eastAsia="Times New Roman" w:hAnsi="Times New Roman" w:cs="Calibri"/>
          <w:b/>
          <w:i/>
          <w:sz w:val="34"/>
          <w:szCs w:val="34"/>
        </w:rPr>
        <w:t>lúa, điều, tiêu, bưởi da xanh</w:t>
      </w:r>
      <w:r w:rsidR="00580F9B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và</w:t>
      </w:r>
      <w:r w:rsidR="00BF1DD8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tôm.</w:t>
      </w:r>
    </w:p>
    <w:p w:rsidR="00F81227" w:rsidRPr="00A71F37" w:rsidRDefault="00F81227" w:rsidP="00F81227">
      <w:pPr>
        <w:spacing w:before="240"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8"/>
          <w:szCs w:val="28"/>
        </w:rPr>
      </w:pP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Địa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điểm: 79 Trương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Định, Quận 1, TP. HCM</w:t>
      </w:r>
    </w:p>
    <w:p w:rsidR="00F81227" w:rsidRDefault="00F81227" w:rsidP="00F81227">
      <w:pPr>
        <w:spacing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8"/>
          <w:szCs w:val="28"/>
        </w:rPr>
      </w:pP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Thời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gian:  08h30 – 11h00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973E73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thứ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FD4AE7">
        <w:rPr>
          <w:rFonts w:ascii="Times New Roman" w:eastAsia="Times New Roman" w:hAnsi="Times New Roman" w:cs="Calibri"/>
          <w:b/>
          <w:i/>
          <w:sz w:val="28"/>
          <w:szCs w:val="28"/>
        </w:rPr>
        <w:t>sáu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973E73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ngày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FD4AE7">
        <w:rPr>
          <w:rFonts w:ascii="Times New Roman" w:eastAsia="Times New Roman" w:hAnsi="Times New Roman" w:cs="Calibri"/>
          <w:b/>
          <w:i/>
          <w:sz w:val="28"/>
          <w:szCs w:val="28"/>
        </w:rPr>
        <w:t>28</w:t>
      </w:r>
      <w:r w:rsidR="00973E73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/</w:t>
      </w:r>
      <w:r w:rsidR="00FD4AE7">
        <w:rPr>
          <w:rFonts w:ascii="Times New Roman" w:eastAsia="Times New Roman" w:hAnsi="Times New Roman" w:cs="Calibri"/>
          <w:b/>
          <w:i/>
          <w:sz w:val="28"/>
          <w:szCs w:val="28"/>
        </w:rPr>
        <w:t>1</w:t>
      </w:r>
      <w:r w:rsidR="00044F1D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0</w:t>
      </w:r>
      <w:bookmarkStart w:id="0" w:name="_GoBack"/>
      <w:bookmarkEnd w:id="0"/>
      <w:r w:rsidR="00044F1D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/2016</w:t>
      </w:r>
    </w:p>
    <w:p w:rsidR="00065D4B" w:rsidRDefault="00065D4B" w:rsidP="00F81227">
      <w:pPr>
        <w:spacing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1F71F5" w:rsidRPr="009B3087" w:rsidRDefault="00F81227" w:rsidP="00C50DD8">
      <w:pPr>
        <w:spacing w:before="120" w:after="120" w:line="240" w:lineRule="auto"/>
        <w:ind w:left="709" w:right="-46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r w:rsidR="00D24F61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7B93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="00FD4AE7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Tổng quan tình hình sản xuất và nhu cầu </w:t>
      </w:r>
      <w:r w:rsidR="00985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tiêu thụ </w:t>
      </w:r>
      <w:r w:rsidR="00FD4AE7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>sản p</w:t>
      </w:r>
      <w:r w:rsidR="00985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hẩm hữu cơ trên thế giới và </w:t>
      </w:r>
      <w:r w:rsidR="00D152BC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tại </w:t>
      </w:r>
      <w:r w:rsidR="00FD4AE7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>Việt Nam</w:t>
      </w:r>
      <w:r w:rsidR="00EE194A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7AC9" w:rsidRPr="009B3087" w:rsidRDefault="003F7AC9" w:rsidP="00C50DD8">
      <w:pPr>
        <w:spacing w:before="120" w:after="120" w:line="240" w:lineRule="auto"/>
        <w:ind w:left="1134" w:right="-45" w:hanging="1134"/>
        <w:jc w:val="both"/>
        <w:rPr>
          <w:rFonts w:ascii="Times New Roman" w:eastAsia="Times New Roman" w:hAnsi="Times New Roman" w:cs="Calibri"/>
          <w:i/>
          <w:color w:val="0000FF"/>
          <w:sz w:val="28"/>
          <w:szCs w:val="28"/>
        </w:rPr>
      </w:pPr>
      <w:r w:rsidRPr="009B3087">
        <w:rPr>
          <w:rFonts w:ascii="Times New Roman" w:eastAsia="Times New Roman" w:hAnsi="Times New Roman" w:cs="Calibri"/>
          <w:color w:val="0000FF"/>
          <w:sz w:val="28"/>
          <w:szCs w:val="28"/>
          <w:u w:val="single"/>
        </w:rPr>
        <w:t>Trình</w:t>
      </w:r>
      <w:r w:rsidR="00EC5551" w:rsidRPr="009B3087">
        <w:rPr>
          <w:rFonts w:ascii="Times New Roman" w:eastAsia="Times New Roman" w:hAnsi="Times New Roman" w:cs="Calibri"/>
          <w:color w:val="0000FF"/>
          <w:sz w:val="28"/>
          <w:szCs w:val="28"/>
          <w:u w:val="single"/>
        </w:rPr>
        <w:t xml:space="preserve"> </w:t>
      </w:r>
      <w:r w:rsidRPr="009B3087">
        <w:rPr>
          <w:rFonts w:ascii="Times New Roman" w:eastAsia="Times New Roman" w:hAnsi="Times New Roman" w:cs="Calibri"/>
          <w:color w:val="0000FF"/>
          <w:sz w:val="28"/>
          <w:szCs w:val="28"/>
          <w:u w:val="single"/>
        </w:rPr>
        <w:t>bày</w:t>
      </w:r>
      <w:r w:rsidRPr="009B3087">
        <w:rPr>
          <w:rFonts w:ascii="Times New Roman" w:eastAsia="Times New Roman" w:hAnsi="Times New Roman" w:cs="Calibri"/>
          <w:i/>
          <w:color w:val="0000FF"/>
          <w:sz w:val="28"/>
          <w:szCs w:val="28"/>
        </w:rPr>
        <w:t>:</w:t>
      </w:r>
      <w:r w:rsidR="00FD4AE7" w:rsidRPr="009B3087">
        <w:rPr>
          <w:rFonts w:ascii="Times New Roman" w:eastAsia="Times New Roman" w:hAnsi="Times New Roman" w:cs="Calibri"/>
          <w:i/>
          <w:color w:val="0000FF"/>
          <w:sz w:val="28"/>
          <w:szCs w:val="28"/>
          <w:lang w:val="vi-VN"/>
        </w:rPr>
        <w:t xml:space="preserve"> TS</w:t>
      </w:r>
      <w:r w:rsidR="00FD4AE7" w:rsidRPr="009B3087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. Lê Quý Kha- Phó Viện Trưởng Viện KHKTNN miền Nam</w:t>
      </w:r>
    </w:p>
    <w:p w:rsidR="00F81227" w:rsidRPr="008E577E" w:rsidRDefault="00D77B93" w:rsidP="00C50DD8">
      <w:pPr>
        <w:spacing w:before="120" w:after="120" w:line="240" w:lineRule="auto"/>
        <w:ind w:left="709" w:right="-43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>Phần II.</w:t>
      </w:r>
      <w:r w:rsidR="00F81227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1F37" w:rsidRPr="009B3087">
        <w:rPr>
          <w:rFonts w:ascii="Times New Roman" w:eastAsia="Times New Roman" w:hAnsi="Times New Roman" w:cs="Calibri"/>
          <w:b/>
          <w:sz w:val="28"/>
          <w:szCs w:val="28"/>
          <w:lang w:val="vi-VN"/>
        </w:rPr>
        <w:t xml:space="preserve">Phân tích xu hướng </w:t>
      </w:r>
      <w:r w:rsidR="00BF4EDB" w:rsidRPr="009B3087">
        <w:rPr>
          <w:rFonts w:ascii="Times New Roman" w:eastAsia="Times New Roman" w:hAnsi="Times New Roman" w:cs="Calibri"/>
          <w:b/>
          <w:color w:val="000000" w:themeColor="text1"/>
          <w:sz w:val="28"/>
          <w:szCs w:val="28"/>
        </w:rPr>
        <w:t>sản xuất</w:t>
      </w:r>
      <w:r w:rsidR="00391A87">
        <w:rPr>
          <w:rFonts w:ascii="Times New Roman" w:eastAsia="Times New Roman" w:hAnsi="Times New Roman" w:cs="Calibri"/>
          <w:b/>
          <w:color w:val="000000" w:themeColor="text1"/>
          <w:sz w:val="28"/>
          <w:szCs w:val="28"/>
        </w:rPr>
        <w:t xml:space="preserve"> nông nghiệp hữu cơ và sản phẩm </w:t>
      </w:r>
      <w:r w:rsidR="003E32EB">
        <w:rPr>
          <w:rFonts w:ascii="Times New Roman" w:eastAsia="Times New Roman" w:hAnsi="Times New Roman" w:cs="Calibri"/>
          <w:b/>
          <w:color w:val="000000" w:themeColor="text1"/>
          <w:sz w:val="28"/>
          <w:szCs w:val="28"/>
        </w:rPr>
        <w:t xml:space="preserve"> hữu cơ</w:t>
      </w:r>
      <w:r w:rsidR="00751991" w:rsidRPr="009B3087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="00A71F37" w:rsidRPr="009B3087">
        <w:rPr>
          <w:rFonts w:ascii="Times New Roman" w:eastAsia="Times New Roman" w:hAnsi="Times New Roman" w:cs="Calibri"/>
          <w:b/>
          <w:sz w:val="28"/>
          <w:szCs w:val="28"/>
          <w:lang w:val="vi-VN"/>
        </w:rPr>
        <w:t>trên cơ sở số liệu sáng chế</w:t>
      </w:r>
      <w:r w:rsidR="00A71F37" w:rsidRPr="009B3087">
        <w:rPr>
          <w:rFonts w:ascii="Times New Roman" w:eastAsia="Times New Roman" w:hAnsi="Times New Roman" w:cs="Calibri"/>
          <w:b/>
          <w:sz w:val="28"/>
          <w:szCs w:val="28"/>
        </w:rPr>
        <w:t xml:space="preserve"> quốc tế</w:t>
      </w:r>
      <w:r w:rsidR="00CC59DF" w:rsidRPr="009B3087">
        <w:rPr>
          <w:rFonts w:ascii="Times New Roman" w:eastAsia="Times New Roman" w:hAnsi="Times New Roman" w:cs="Calibri"/>
          <w:b/>
          <w:sz w:val="28"/>
          <w:szCs w:val="28"/>
          <w:lang w:val="vi-VN"/>
        </w:rPr>
        <w:t xml:space="preserve">. </w:t>
      </w:r>
    </w:p>
    <w:p w:rsidR="00F81227" w:rsidRPr="00477ED1" w:rsidRDefault="00F81227" w:rsidP="00C50DD8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Calibri"/>
          <w:i/>
          <w:sz w:val="28"/>
          <w:szCs w:val="28"/>
          <w:lang w:val="vi-VN"/>
        </w:rPr>
      </w:pPr>
      <w:r w:rsidRPr="009B3087">
        <w:rPr>
          <w:rFonts w:ascii="Times New Roman" w:eastAsia="Times New Roman" w:hAnsi="Times New Roman" w:cs="Calibri"/>
          <w:color w:val="0000FF"/>
          <w:sz w:val="28"/>
          <w:szCs w:val="28"/>
          <w:u w:val="single"/>
          <w:lang w:val="vi-VN"/>
        </w:rPr>
        <w:t>Trình bày</w:t>
      </w:r>
      <w:r w:rsidRPr="009B3087">
        <w:rPr>
          <w:rFonts w:ascii="Times New Roman" w:eastAsia="Times New Roman" w:hAnsi="Times New Roman" w:cs="Calibri"/>
          <w:color w:val="0000FF"/>
          <w:sz w:val="28"/>
          <w:szCs w:val="28"/>
          <w:lang w:val="vi-VN"/>
        </w:rPr>
        <w:t>:</w:t>
      </w:r>
      <w:r w:rsidRPr="009B3087">
        <w:rPr>
          <w:rFonts w:ascii="Times New Roman" w:eastAsia="Times New Roman" w:hAnsi="Times New Roman" w:cs="Calibri"/>
          <w:i/>
          <w:color w:val="0000FF"/>
          <w:spacing w:val="-16"/>
          <w:sz w:val="28"/>
          <w:szCs w:val="28"/>
          <w:lang w:val="vi-VN"/>
        </w:rPr>
        <w:t xml:space="preserve"> </w:t>
      </w:r>
      <w:r w:rsidR="00477ED1" w:rsidRPr="001B1DEE">
        <w:rPr>
          <w:rFonts w:ascii="Times New Roman" w:eastAsia="Times New Roman" w:hAnsi="Times New Roman" w:cs="Calibri"/>
          <w:i/>
          <w:color w:val="0000FF"/>
          <w:spacing w:val="-14"/>
          <w:sz w:val="28"/>
          <w:szCs w:val="28"/>
        </w:rPr>
        <w:t>Ths.Trần Phương Ngọc</w:t>
      </w:r>
      <w:r w:rsidRPr="001B1DEE">
        <w:rPr>
          <w:rFonts w:ascii="Times New Roman" w:eastAsia="Times New Roman" w:hAnsi="Times New Roman" w:cs="Calibri"/>
          <w:i/>
          <w:color w:val="0000FF"/>
          <w:spacing w:val="-14"/>
          <w:sz w:val="28"/>
          <w:szCs w:val="28"/>
          <w:lang w:val="vi-VN"/>
        </w:rPr>
        <w:t>-Trung tâm Thông tin</w:t>
      </w:r>
      <w:r w:rsidR="00BF4EDB" w:rsidRPr="001B1DEE">
        <w:rPr>
          <w:rFonts w:ascii="Times New Roman" w:eastAsia="Times New Roman" w:hAnsi="Times New Roman" w:cs="Calibri"/>
          <w:i/>
          <w:color w:val="0000FF"/>
          <w:spacing w:val="-14"/>
          <w:sz w:val="28"/>
          <w:szCs w:val="28"/>
        </w:rPr>
        <w:t xml:space="preserve"> và Thống kê</w:t>
      </w:r>
      <w:r w:rsidRPr="001B1DEE">
        <w:rPr>
          <w:rFonts w:ascii="Times New Roman" w:eastAsia="Times New Roman" w:hAnsi="Times New Roman" w:cs="Calibri"/>
          <w:i/>
          <w:color w:val="0000FF"/>
          <w:spacing w:val="-14"/>
          <w:sz w:val="28"/>
          <w:szCs w:val="28"/>
          <w:lang w:val="vi-VN"/>
        </w:rPr>
        <w:t xml:space="preserve"> </w:t>
      </w:r>
      <w:r w:rsidR="00477ED1" w:rsidRPr="001B1DEE">
        <w:rPr>
          <w:rFonts w:ascii="Times New Roman" w:eastAsia="Times New Roman" w:hAnsi="Times New Roman" w:cs="Calibri"/>
          <w:i/>
          <w:color w:val="0000FF"/>
          <w:spacing w:val="-14"/>
          <w:sz w:val="28"/>
          <w:szCs w:val="28"/>
          <w:lang w:val="vi-VN"/>
        </w:rPr>
        <w:t>KH&amp;</w:t>
      </w:r>
      <w:r w:rsidR="005F70E6" w:rsidRPr="001B1DEE">
        <w:rPr>
          <w:rFonts w:ascii="Times New Roman" w:eastAsia="Times New Roman" w:hAnsi="Times New Roman" w:cs="Calibri"/>
          <w:i/>
          <w:color w:val="0000FF"/>
          <w:spacing w:val="-14"/>
          <w:sz w:val="28"/>
          <w:szCs w:val="28"/>
          <w:lang w:val="vi-VN"/>
        </w:rPr>
        <w:t>CN</w:t>
      </w:r>
      <w:r w:rsidRPr="001B1DEE">
        <w:rPr>
          <w:rFonts w:ascii="Times New Roman" w:eastAsia="Times New Roman" w:hAnsi="Times New Roman" w:cs="Calibri"/>
          <w:i/>
          <w:color w:val="0000FF"/>
          <w:spacing w:val="-14"/>
          <w:sz w:val="28"/>
          <w:szCs w:val="28"/>
          <w:lang w:val="vi-VN"/>
        </w:rPr>
        <w:t xml:space="preserve"> TP. HCM</w:t>
      </w:r>
    </w:p>
    <w:p w:rsidR="009E5518" w:rsidRPr="009B3087" w:rsidRDefault="00D77B93" w:rsidP="00C50DD8">
      <w:p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8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Phần III</w:t>
      </w:r>
      <w:r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215CC" w:rsidRPr="00115CE2">
        <w:rPr>
          <w:rFonts w:ascii="Times New Roman" w:eastAsia="Times New Roman" w:hAnsi="Times New Roman" w:cs="Times New Roman"/>
          <w:b/>
          <w:bCs/>
          <w:sz w:val="28"/>
          <w:szCs w:val="28"/>
        </w:rPr>
        <w:t>Giới thiệu một số mô hình liên kết sản xuất</w:t>
      </w:r>
      <w:r w:rsidR="0069567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A215CC" w:rsidRPr="00115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chế biến</w:t>
      </w:r>
      <w:r w:rsidR="00115CE2">
        <w:rPr>
          <w:rFonts w:ascii="Times New Roman" w:eastAsia="Times New Roman" w:hAnsi="Times New Roman" w:cs="Times New Roman"/>
          <w:b/>
          <w:bCs/>
          <w:sz w:val="28"/>
          <w:szCs w:val="28"/>
        </w:rPr>
        <w:t>, tiêu thụ</w:t>
      </w:r>
      <w:r w:rsidR="00A21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5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215CC">
        <w:rPr>
          <w:rFonts w:ascii="Times New Roman" w:eastAsia="Times New Roman" w:hAnsi="Times New Roman" w:cs="Times New Roman"/>
          <w:b/>
          <w:bCs/>
          <w:sz w:val="28"/>
          <w:szCs w:val="28"/>
        </w:rPr>
        <w:t>sản phẩm hữu cơ.</w:t>
      </w:r>
    </w:p>
    <w:p w:rsidR="00A71F37" w:rsidRDefault="00834BE2" w:rsidP="00C50DD8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right="-45" w:hanging="11"/>
        <w:jc w:val="both"/>
        <w:rPr>
          <w:sz w:val="28"/>
          <w:szCs w:val="28"/>
        </w:rPr>
      </w:pPr>
      <w:r>
        <w:rPr>
          <w:sz w:val="28"/>
          <w:szCs w:val="28"/>
        </w:rPr>
        <w:t>Mô hình liên kết sản xuất, chế biến, tiêu thụ lúa hữu cơ trong hệ thống lúa</w:t>
      </w:r>
      <w:r w:rsidR="00C72F97">
        <w:rPr>
          <w:sz w:val="28"/>
          <w:szCs w:val="28"/>
        </w:rPr>
        <w:t>,</w:t>
      </w:r>
      <w:r>
        <w:rPr>
          <w:sz w:val="28"/>
          <w:szCs w:val="28"/>
        </w:rPr>
        <w:t xml:space="preserve"> tôm tại Trà Vinh.</w:t>
      </w:r>
    </w:p>
    <w:p w:rsidR="00834BE2" w:rsidRPr="009B3087" w:rsidRDefault="00834BE2" w:rsidP="00C50DD8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right="-45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mô hình triển vọng sản xuất hữu cơ: </w:t>
      </w:r>
      <w:r w:rsidR="004B5D6E">
        <w:rPr>
          <w:sz w:val="28"/>
          <w:szCs w:val="28"/>
        </w:rPr>
        <w:t xml:space="preserve">tiêu, điều, bưởi da xanh và tôm </w:t>
      </w:r>
      <w:r>
        <w:rPr>
          <w:sz w:val="28"/>
          <w:szCs w:val="28"/>
        </w:rPr>
        <w:t>hữu cơ.</w:t>
      </w:r>
    </w:p>
    <w:p w:rsidR="004D5AF0" w:rsidRPr="009B3087" w:rsidRDefault="004D5AF0" w:rsidP="00C50DD8">
      <w:pPr>
        <w:tabs>
          <w:tab w:val="left" w:pos="0"/>
        </w:tabs>
        <w:spacing w:before="120" w:after="120" w:line="240" w:lineRule="auto"/>
        <w:ind w:right="-243"/>
        <w:jc w:val="both"/>
        <w:rPr>
          <w:rFonts w:ascii="Times New Roman" w:eastAsia="Times New Roman" w:hAnsi="Times New Roman" w:cs="Calibri"/>
          <w:i/>
          <w:color w:val="0000FF"/>
          <w:sz w:val="28"/>
          <w:szCs w:val="28"/>
        </w:rPr>
      </w:pPr>
      <w:r w:rsidRPr="009B3087">
        <w:rPr>
          <w:rFonts w:ascii="Times New Roman" w:eastAsia="Times New Roman" w:hAnsi="Times New Roman" w:cs="Calibri"/>
          <w:i/>
          <w:color w:val="0000FF"/>
          <w:sz w:val="28"/>
          <w:szCs w:val="28"/>
          <w:u w:val="single"/>
          <w:lang w:val="vi-VN"/>
        </w:rPr>
        <w:t>Trình bày</w:t>
      </w:r>
      <w:r w:rsidRPr="009B3087">
        <w:rPr>
          <w:rFonts w:ascii="Times New Roman" w:eastAsia="Times New Roman" w:hAnsi="Times New Roman" w:cs="Calibri"/>
          <w:i/>
          <w:color w:val="0000FF"/>
          <w:sz w:val="28"/>
          <w:szCs w:val="28"/>
          <w:lang w:val="vi-VN"/>
        </w:rPr>
        <w:t>: TS. Nguyễn</w:t>
      </w:r>
      <w:r w:rsidRPr="009B3087">
        <w:rPr>
          <w:rFonts w:ascii="Times New Roman" w:eastAsia="Times New Roman" w:hAnsi="Times New Roman" w:cs="Calibri"/>
          <w:i/>
          <w:color w:val="0000FF"/>
          <w:sz w:val="28"/>
          <w:szCs w:val="28"/>
        </w:rPr>
        <w:t xml:space="preserve"> Công Thành- Trưởng phòng NC cây công nghiệp</w:t>
      </w:r>
      <w:r w:rsidR="009B3087">
        <w:rPr>
          <w:rFonts w:ascii="Times New Roman" w:eastAsia="Times New Roman" w:hAnsi="Times New Roman" w:cs="Calibri"/>
          <w:i/>
          <w:color w:val="0000FF"/>
          <w:sz w:val="28"/>
          <w:szCs w:val="28"/>
        </w:rPr>
        <w:t xml:space="preserve">         </w:t>
      </w:r>
      <w:r w:rsidRPr="009B3087">
        <w:rPr>
          <w:rFonts w:ascii="Times New Roman" w:eastAsia="Times New Roman" w:hAnsi="Times New Roman" w:cs="Calibri"/>
          <w:i/>
          <w:color w:val="0000FF"/>
          <w:sz w:val="28"/>
          <w:szCs w:val="28"/>
        </w:rPr>
        <w:t>Viện</w:t>
      </w:r>
      <w:r w:rsidRPr="009B3087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KHKTNN miền Nam</w:t>
      </w:r>
    </w:p>
    <w:p w:rsidR="00770487" w:rsidRPr="00FB2A49" w:rsidRDefault="00901B39" w:rsidP="00C50DD8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right="-45" w:hanging="1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Tổ chức thực hiện chuỗi liên </w:t>
      </w:r>
      <w:r w:rsidR="004B5D6E">
        <w:rPr>
          <w:sz w:val="28"/>
          <w:szCs w:val="28"/>
        </w:rPr>
        <w:t>kết sản xuất hữu cơ của C</w:t>
      </w:r>
      <w:r w:rsidR="00F315EA">
        <w:rPr>
          <w:sz w:val="28"/>
          <w:szCs w:val="28"/>
        </w:rPr>
        <w:t xml:space="preserve">ông ty </w:t>
      </w:r>
      <w:r w:rsidR="00C72F97">
        <w:rPr>
          <w:sz w:val="28"/>
          <w:szCs w:val="28"/>
        </w:rPr>
        <w:t xml:space="preserve">     </w:t>
      </w:r>
      <w:r>
        <w:rPr>
          <w:sz w:val="28"/>
          <w:szCs w:val="28"/>
        </w:rPr>
        <w:t>TNHH SXTMDV</w:t>
      </w:r>
      <w:r w:rsidR="00C72F97">
        <w:rPr>
          <w:sz w:val="28"/>
          <w:szCs w:val="28"/>
        </w:rPr>
        <w:t xml:space="preserve">XD </w:t>
      </w:r>
      <w:r>
        <w:rPr>
          <w:sz w:val="28"/>
          <w:szCs w:val="28"/>
        </w:rPr>
        <w:t>Cọp Sinh Thái.</w:t>
      </w:r>
    </w:p>
    <w:p w:rsidR="00FB2A49" w:rsidRPr="00FB2A49" w:rsidRDefault="00FB2A49" w:rsidP="009549F3">
      <w:pPr>
        <w:pStyle w:val="ListParagraph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1077" w:right="-45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Tổ chức sản xuất nông nghiệp hữu cơ</w:t>
      </w:r>
      <w:r w:rsidR="00857227">
        <w:rPr>
          <w:sz w:val="28"/>
          <w:szCs w:val="28"/>
        </w:rPr>
        <w:t>.</w:t>
      </w:r>
    </w:p>
    <w:p w:rsidR="00FB2A49" w:rsidRPr="00FB2A49" w:rsidRDefault="00FB2A49" w:rsidP="009549F3">
      <w:pPr>
        <w:pStyle w:val="ListParagraph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1077" w:right="-45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Đăng kí chứng nhận hữu cơ </w:t>
      </w:r>
      <w:r w:rsidR="00115CE2">
        <w:rPr>
          <w:sz w:val="28"/>
          <w:szCs w:val="28"/>
        </w:rPr>
        <w:t xml:space="preserve">theo </w:t>
      </w:r>
      <w:r>
        <w:rPr>
          <w:sz w:val="28"/>
          <w:szCs w:val="28"/>
        </w:rPr>
        <w:t>tiêu chuẩn quốc tế</w:t>
      </w:r>
      <w:r w:rsidR="00857227">
        <w:rPr>
          <w:sz w:val="28"/>
          <w:szCs w:val="28"/>
        </w:rPr>
        <w:t>.</w:t>
      </w:r>
    </w:p>
    <w:p w:rsidR="00FB2A49" w:rsidRPr="00061A4D" w:rsidRDefault="00FB2A49" w:rsidP="009549F3">
      <w:pPr>
        <w:pStyle w:val="ListParagraph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1077" w:right="-45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Liên kết tiêu thụ sản phẩm hữu cơ</w:t>
      </w:r>
      <w:r w:rsidR="00857227">
        <w:rPr>
          <w:sz w:val="28"/>
          <w:szCs w:val="28"/>
        </w:rPr>
        <w:t>.</w:t>
      </w:r>
    </w:p>
    <w:p w:rsidR="002623FD" w:rsidRDefault="00DE5D28" w:rsidP="002F42EF">
      <w:pPr>
        <w:tabs>
          <w:tab w:val="left" w:pos="0"/>
        </w:tabs>
        <w:spacing w:before="240" w:after="120" w:line="240" w:lineRule="auto"/>
        <w:ind w:right="-243"/>
        <w:jc w:val="both"/>
        <w:rPr>
          <w:rFonts w:ascii="Times New Roman" w:eastAsia="Times New Roman" w:hAnsi="Times New Roman" w:cs="Calibri"/>
          <w:bCs/>
          <w:i/>
          <w:color w:val="0000FF"/>
          <w:spacing w:val="-18"/>
          <w:sz w:val="28"/>
          <w:szCs w:val="28"/>
        </w:rPr>
      </w:pPr>
      <w:r w:rsidRPr="00C72F97">
        <w:rPr>
          <w:rFonts w:ascii="Times New Roman" w:eastAsia="Times New Roman" w:hAnsi="Times New Roman" w:cs="Calibri"/>
          <w:color w:val="0000FF"/>
          <w:spacing w:val="-18"/>
          <w:sz w:val="28"/>
          <w:szCs w:val="28"/>
          <w:u w:val="single"/>
          <w:lang w:val="vi-VN"/>
        </w:rPr>
        <w:t>Trình</w:t>
      </w:r>
      <w:r w:rsidR="00A71F37" w:rsidRPr="00C72F97">
        <w:rPr>
          <w:rFonts w:ascii="Times New Roman" w:eastAsia="Times New Roman" w:hAnsi="Times New Roman" w:cs="Calibri"/>
          <w:color w:val="0000FF"/>
          <w:spacing w:val="-18"/>
          <w:sz w:val="28"/>
          <w:szCs w:val="28"/>
          <w:u w:val="single"/>
        </w:rPr>
        <w:t xml:space="preserve"> </w:t>
      </w:r>
      <w:r w:rsidRPr="00C72F97">
        <w:rPr>
          <w:rFonts w:ascii="Times New Roman" w:eastAsia="Times New Roman" w:hAnsi="Times New Roman" w:cs="Calibri"/>
          <w:color w:val="0000FF"/>
          <w:spacing w:val="-18"/>
          <w:sz w:val="28"/>
          <w:szCs w:val="28"/>
          <w:u w:val="single"/>
          <w:lang w:val="vi-VN"/>
        </w:rPr>
        <w:t>bày</w:t>
      </w:r>
      <w:r w:rsidRPr="00C72F97">
        <w:rPr>
          <w:rFonts w:ascii="Times New Roman" w:eastAsia="Times New Roman" w:hAnsi="Times New Roman" w:cs="Calibri"/>
          <w:color w:val="0000FF"/>
          <w:spacing w:val="-18"/>
          <w:sz w:val="28"/>
          <w:szCs w:val="28"/>
          <w:lang w:val="vi-VN"/>
        </w:rPr>
        <w:t>:</w:t>
      </w:r>
      <w:r w:rsidR="00A71F37" w:rsidRPr="00C72F97">
        <w:rPr>
          <w:rFonts w:cs="Calibri"/>
          <w:i/>
          <w:color w:val="0000FF"/>
          <w:spacing w:val="-18"/>
          <w:sz w:val="28"/>
          <w:szCs w:val="28"/>
          <w:lang w:val="vi-VN"/>
        </w:rPr>
        <w:t xml:space="preserve"> </w:t>
      </w:r>
      <w:r w:rsidR="003E32EB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>Ths</w:t>
      </w:r>
      <w:r w:rsidR="004D5AF0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>. Nguyễn Văn Hùng</w:t>
      </w:r>
      <w:r w:rsidR="00D77B93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>-</w:t>
      </w:r>
      <w:r w:rsidR="003D314A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 xml:space="preserve"> </w:t>
      </w:r>
      <w:r w:rsidR="00C72F97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 xml:space="preserve">Phó </w:t>
      </w:r>
      <w:r w:rsidR="00106BE9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>Giám đốc</w:t>
      </w:r>
      <w:r w:rsidR="001D4513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 xml:space="preserve"> </w:t>
      </w:r>
      <w:r w:rsidR="004D5AF0" w:rsidRPr="00C72F97">
        <w:rPr>
          <w:rFonts w:ascii="Times New Roman" w:eastAsia="Times New Roman" w:hAnsi="Times New Roman" w:cs="Calibri"/>
          <w:i/>
          <w:color w:val="0000FF"/>
          <w:spacing w:val="-18"/>
          <w:sz w:val="28"/>
          <w:szCs w:val="28"/>
        </w:rPr>
        <w:t>Cô</w:t>
      </w:r>
      <w:r w:rsidR="00106BE9" w:rsidRPr="00C72F97">
        <w:rPr>
          <w:rFonts w:ascii="Times New Roman" w:eastAsia="Times New Roman" w:hAnsi="Times New Roman" w:cs="Calibri"/>
          <w:bCs/>
          <w:i/>
          <w:color w:val="0000FF"/>
          <w:spacing w:val="-18"/>
          <w:sz w:val="28"/>
          <w:szCs w:val="28"/>
        </w:rPr>
        <w:t xml:space="preserve">ng ty </w:t>
      </w:r>
      <w:r w:rsidR="00901B39" w:rsidRPr="00C72F97">
        <w:rPr>
          <w:rFonts w:ascii="Times New Roman" w:eastAsia="Times New Roman" w:hAnsi="Times New Roman" w:cs="Calibri"/>
          <w:bCs/>
          <w:i/>
          <w:color w:val="0000FF"/>
          <w:spacing w:val="-18"/>
          <w:sz w:val="28"/>
          <w:szCs w:val="28"/>
        </w:rPr>
        <w:t>TNHH SXTMDV</w:t>
      </w:r>
      <w:r w:rsidR="00C72F97" w:rsidRPr="00C72F97">
        <w:rPr>
          <w:rFonts w:ascii="Times New Roman" w:eastAsia="Times New Roman" w:hAnsi="Times New Roman" w:cs="Calibri"/>
          <w:bCs/>
          <w:i/>
          <w:color w:val="0000FF"/>
          <w:spacing w:val="-18"/>
          <w:sz w:val="28"/>
          <w:szCs w:val="28"/>
        </w:rPr>
        <w:t>XD</w:t>
      </w:r>
      <w:r w:rsidR="00901B39" w:rsidRPr="00C72F97">
        <w:rPr>
          <w:rFonts w:ascii="Times New Roman" w:eastAsia="Times New Roman" w:hAnsi="Times New Roman" w:cs="Calibri"/>
          <w:bCs/>
          <w:i/>
          <w:color w:val="0000FF"/>
          <w:spacing w:val="-18"/>
          <w:sz w:val="28"/>
          <w:szCs w:val="28"/>
        </w:rPr>
        <w:t xml:space="preserve"> </w:t>
      </w:r>
      <w:r w:rsidR="004C3991" w:rsidRPr="00C72F97">
        <w:rPr>
          <w:rFonts w:ascii="Times New Roman" w:eastAsia="Times New Roman" w:hAnsi="Times New Roman" w:cs="Calibri"/>
          <w:bCs/>
          <w:i/>
          <w:color w:val="0000FF"/>
          <w:spacing w:val="-18"/>
          <w:sz w:val="28"/>
          <w:szCs w:val="28"/>
        </w:rPr>
        <w:t>Cọp Sinh T</w:t>
      </w:r>
      <w:r w:rsidR="004D5AF0" w:rsidRPr="00C72F97">
        <w:rPr>
          <w:rFonts w:ascii="Times New Roman" w:eastAsia="Times New Roman" w:hAnsi="Times New Roman" w:cs="Calibri"/>
          <w:bCs/>
          <w:i/>
          <w:color w:val="0000FF"/>
          <w:spacing w:val="-18"/>
          <w:sz w:val="28"/>
          <w:szCs w:val="28"/>
        </w:rPr>
        <w:t>hái</w:t>
      </w:r>
    </w:p>
    <w:p w:rsidR="000E70C9" w:rsidRDefault="000E17DA" w:rsidP="002F42EF">
      <w:pPr>
        <w:tabs>
          <w:tab w:val="left" w:pos="0"/>
        </w:tabs>
        <w:spacing w:before="240" w:after="12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r w:rsidRPr="009B308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Phần I</w:t>
      </w:r>
      <w:r w:rsidR="001F71F5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845D78" w:rsidRPr="009B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5518" w:rsidRPr="009B3087">
        <w:rPr>
          <w:rFonts w:ascii="Times New Roman" w:eastAsia="Times New Roman" w:hAnsi="Times New Roman" w:cs="Calibri"/>
          <w:b/>
          <w:sz w:val="28"/>
          <w:szCs w:val="28"/>
        </w:rPr>
        <w:t>Thảo</w:t>
      </w:r>
      <w:r w:rsidR="00CD51DA" w:rsidRPr="009B3087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="009E5518" w:rsidRPr="009B3087">
        <w:rPr>
          <w:rFonts w:ascii="Times New Roman" w:eastAsia="Times New Roman" w:hAnsi="Times New Roman" w:cs="Calibri"/>
          <w:b/>
          <w:sz w:val="28"/>
          <w:szCs w:val="28"/>
        </w:rPr>
        <w:t>luận</w:t>
      </w:r>
    </w:p>
    <w:p w:rsidR="009549F3" w:rsidRDefault="004B5D6E" w:rsidP="009549F3">
      <w:pPr>
        <w:tabs>
          <w:tab w:val="left" w:pos="0"/>
        </w:tabs>
        <w:spacing w:before="120"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*</w:t>
      </w:r>
      <w:r w:rsidRPr="004B5D6E">
        <w:rPr>
          <w:rFonts w:ascii="Times New Roman" w:eastAsia="Times New Roman" w:hAnsi="Times New Roman" w:cs="Calibri"/>
          <w:b/>
          <w:i/>
          <w:sz w:val="28"/>
          <w:szCs w:val="28"/>
          <w:u w:val="single"/>
        </w:rPr>
        <w:t>Trưng bày</w:t>
      </w:r>
      <w:r>
        <w:rPr>
          <w:rFonts w:ascii="Times New Roman" w:eastAsia="Times New Roman" w:hAnsi="Times New Roman" w:cs="Calibri"/>
          <w:b/>
          <w:i/>
          <w:sz w:val="28"/>
          <w:szCs w:val="28"/>
          <w:u w:val="single"/>
        </w:rPr>
        <w:t xml:space="preserve"> sản phẩm</w:t>
      </w:r>
      <w:r w:rsidR="00CA0EA7">
        <w:rPr>
          <w:rFonts w:ascii="Times New Roman" w:eastAsia="Times New Roman" w:hAnsi="Times New Roman" w:cs="Calibri"/>
          <w:sz w:val="28"/>
          <w:szCs w:val="28"/>
        </w:rPr>
        <w:t xml:space="preserve">: </w:t>
      </w:r>
    </w:p>
    <w:p w:rsidR="00C50DD8" w:rsidRDefault="009549F3" w:rsidP="009549F3">
      <w:pPr>
        <w:tabs>
          <w:tab w:val="left" w:pos="0"/>
        </w:tabs>
        <w:spacing w:before="120"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pacing w:val="-6"/>
          <w:sz w:val="28"/>
          <w:szCs w:val="28"/>
        </w:rPr>
        <w:t xml:space="preserve">- </w:t>
      </w:r>
      <w:r w:rsidR="00CA0EA7" w:rsidRPr="00645667">
        <w:rPr>
          <w:rFonts w:ascii="Times New Roman" w:eastAsia="Times New Roman" w:hAnsi="Times New Roman" w:cs="Calibri"/>
          <w:spacing w:val="-6"/>
          <w:sz w:val="28"/>
          <w:szCs w:val="28"/>
        </w:rPr>
        <w:t>Gạo hữu cơ Ecorice</w:t>
      </w:r>
      <w:r w:rsidR="00645667" w:rsidRPr="00645667">
        <w:rPr>
          <w:rFonts w:ascii="Times New Roman" w:eastAsia="Times New Roman" w:hAnsi="Times New Roman" w:cs="Calibri"/>
          <w:spacing w:val="-6"/>
          <w:sz w:val="28"/>
          <w:szCs w:val="28"/>
        </w:rPr>
        <w:t xml:space="preserve"> đạt chứng nhận hữu cơ </w:t>
      </w:r>
      <w:r w:rsidR="00C50DD8" w:rsidRPr="00645667">
        <w:rPr>
          <w:rFonts w:ascii="Times New Roman" w:eastAsia="Times New Roman" w:hAnsi="Times New Roman" w:cs="Calibri"/>
          <w:spacing w:val="-6"/>
          <w:sz w:val="28"/>
          <w:szCs w:val="28"/>
        </w:rPr>
        <w:t xml:space="preserve">theo tiêu chuẩn </w:t>
      </w:r>
      <w:r w:rsidR="00C50DD8" w:rsidRPr="00645667">
        <w:rPr>
          <w:rFonts w:ascii="Times New Roman" w:eastAsia="Times New Roman" w:hAnsi="Times New Roman" w:cs="Calibri"/>
          <w:sz w:val="28"/>
          <w:szCs w:val="28"/>
        </w:rPr>
        <w:t>của Châu Âu</w:t>
      </w:r>
      <w:r w:rsidR="00B83F1C">
        <w:rPr>
          <w:rFonts w:ascii="Times New Roman" w:eastAsia="Times New Roman" w:hAnsi="Times New Roman" w:cs="Calibri"/>
          <w:sz w:val="28"/>
          <w:szCs w:val="28"/>
        </w:rPr>
        <w:t xml:space="preserve">       </w:t>
      </w:r>
      <w:r w:rsidR="00645667" w:rsidRPr="00645667">
        <w:rPr>
          <w:rFonts w:ascii="Times New Roman" w:eastAsia="Times New Roman" w:hAnsi="Times New Roman" w:cs="Calibri"/>
          <w:sz w:val="28"/>
          <w:szCs w:val="28"/>
        </w:rPr>
        <w:t>(EU-organic)</w:t>
      </w:r>
      <w:r w:rsidR="00B83F1C">
        <w:rPr>
          <w:rFonts w:ascii="Times New Roman" w:eastAsia="Times New Roman" w:hAnsi="Times New Roman" w:cs="Calibri"/>
          <w:sz w:val="28"/>
          <w:szCs w:val="28"/>
        </w:rPr>
        <w:t xml:space="preserve">, Mỹ </w:t>
      </w:r>
      <w:r w:rsidR="00645667" w:rsidRPr="00645667">
        <w:rPr>
          <w:rFonts w:ascii="Times New Roman" w:eastAsia="Times New Roman" w:hAnsi="Times New Roman" w:cs="Calibri"/>
          <w:sz w:val="28"/>
          <w:szCs w:val="28"/>
        </w:rPr>
        <w:t>(</w:t>
      </w:r>
      <w:r w:rsidR="00C50DD8" w:rsidRPr="00645667">
        <w:rPr>
          <w:rFonts w:ascii="Times New Roman" w:eastAsia="Times New Roman" w:hAnsi="Times New Roman" w:cs="Calibri"/>
          <w:sz w:val="28"/>
          <w:szCs w:val="28"/>
        </w:rPr>
        <w:t>USDA-NOP</w:t>
      </w:r>
      <w:r w:rsidR="00645667" w:rsidRPr="00645667">
        <w:rPr>
          <w:rFonts w:ascii="Times New Roman" w:eastAsia="Times New Roman" w:hAnsi="Times New Roman" w:cs="Calibri"/>
          <w:sz w:val="28"/>
          <w:szCs w:val="28"/>
        </w:rPr>
        <w:t xml:space="preserve"> organic)</w:t>
      </w:r>
      <w:r w:rsidR="00C50DD8" w:rsidRPr="00645667">
        <w:rPr>
          <w:rFonts w:ascii="Times New Roman" w:eastAsia="Times New Roman" w:hAnsi="Times New Roman" w:cs="Calibri"/>
          <w:sz w:val="28"/>
          <w:szCs w:val="28"/>
        </w:rPr>
        <w:t xml:space="preserve"> và </w:t>
      </w:r>
      <w:r w:rsidR="00645667" w:rsidRPr="00645667">
        <w:rPr>
          <w:rFonts w:ascii="Times New Roman" w:eastAsia="Times New Roman" w:hAnsi="Times New Roman" w:cs="Calibri"/>
          <w:sz w:val="28"/>
          <w:szCs w:val="28"/>
        </w:rPr>
        <w:t>Nhật (</w:t>
      </w:r>
      <w:r w:rsidR="00C50DD8" w:rsidRPr="00645667">
        <w:rPr>
          <w:rFonts w:ascii="Times New Roman" w:eastAsia="Times New Roman" w:hAnsi="Times New Roman" w:cs="Calibri"/>
          <w:sz w:val="28"/>
          <w:szCs w:val="28"/>
        </w:rPr>
        <w:t>JAS</w:t>
      </w:r>
      <w:r w:rsidR="00645667" w:rsidRPr="00645667">
        <w:rPr>
          <w:rFonts w:ascii="Times New Roman" w:eastAsia="Times New Roman" w:hAnsi="Times New Roman" w:cs="Calibri"/>
          <w:sz w:val="28"/>
          <w:szCs w:val="28"/>
        </w:rPr>
        <w:t xml:space="preserve"> organic)</w:t>
      </w:r>
      <w:r w:rsidR="00C50DD8" w:rsidRPr="00645667">
        <w:rPr>
          <w:rFonts w:ascii="Times New Roman" w:eastAsia="Times New Roman" w:hAnsi="Times New Roman" w:cs="Calibri"/>
          <w:sz w:val="28"/>
          <w:szCs w:val="28"/>
        </w:rPr>
        <w:t>.</w:t>
      </w:r>
    </w:p>
    <w:p w:rsidR="004B5D6E" w:rsidRPr="006B0672" w:rsidRDefault="009549F3" w:rsidP="00BA23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alibri"/>
          <w:spacing w:val="-6"/>
          <w:sz w:val="28"/>
          <w:szCs w:val="28"/>
        </w:rPr>
      </w:pPr>
      <w:r>
        <w:rPr>
          <w:rFonts w:ascii="Times New Roman" w:eastAsia="Times New Roman" w:hAnsi="Times New Roman" w:cs="Calibri"/>
          <w:spacing w:val="-6"/>
          <w:sz w:val="28"/>
          <w:szCs w:val="28"/>
        </w:rPr>
        <w:t xml:space="preserve">- </w:t>
      </w:r>
      <w:r w:rsidR="00C50DD8" w:rsidRPr="009549F3">
        <w:rPr>
          <w:rFonts w:ascii="Times New Roman" w:eastAsia="Times New Roman" w:hAnsi="Times New Roman" w:cs="Calibri"/>
          <w:spacing w:val="-8"/>
          <w:sz w:val="28"/>
          <w:szCs w:val="28"/>
        </w:rPr>
        <w:t>B</w:t>
      </w:r>
      <w:r w:rsidR="00CA0EA7" w:rsidRPr="009549F3">
        <w:rPr>
          <w:rFonts w:ascii="Times New Roman" w:eastAsia="Times New Roman" w:hAnsi="Times New Roman" w:cs="Calibri"/>
          <w:spacing w:val="-8"/>
          <w:sz w:val="28"/>
          <w:szCs w:val="28"/>
        </w:rPr>
        <w:t>ộ sản phẩm phân bón hữu cơ</w:t>
      </w:r>
      <w:r w:rsidR="00645667" w:rsidRPr="009549F3">
        <w:rPr>
          <w:rFonts w:ascii="Times New Roman" w:eastAsia="Times New Roman" w:hAnsi="Times New Roman" w:cs="Calibri"/>
          <w:spacing w:val="-8"/>
          <w:sz w:val="28"/>
          <w:szCs w:val="28"/>
        </w:rPr>
        <w:t xml:space="preserve"> có chứng nhận hữu cơ quốc tế OMRI và Nhật</w:t>
      </w:r>
      <w:r w:rsidR="006B0672" w:rsidRPr="009549F3">
        <w:rPr>
          <w:rFonts w:ascii="Times New Roman" w:eastAsia="Times New Roman" w:hAnsi="Times New Roman" w:cs="Calibri"/>
          <w:spacing w:val="-8"/>
          <w:sz w:val="28"/>
          <w:szCs w:val="28"/>
        </w:rPr>
        <w:t xml:space="preserve"> (JAS)</w:t>
      </w:r>
      <w:r w:rsidRPr="009549F3">
        <w:rPr>
          <w:rFonts w:ascii="Times New Roman" w:eastAsia="Times New Roman" w:hAnsi="Times New Roman" w:cs="Calibri"/>
          <w:spacing w:val="-8"/>
          <w:sz w:val="28"/>
          <w:szCs w:val="28"/>
        </w:rPr>
        <w:t>.</w:t>
      </w:r>
    </w:p>
    <w:sectPr w:rsidR="004B5D6E" w:rsidRPr="006B0672" w:rsidSect="00691554">
      <w:pgSz w:w="11907" w:h="16839" w:code="9"/>
      <w:pgMar w:top="1134" w:right="1440" w:bottom="1170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336"/>
    <w:multiLevelType w:val="hybridMultilevel"/>
    <w:tmpl w:val="2AF8E28E"/>
    <w:lvl w:ilvl="0" w:tplc="600890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B66DB"/>
    <w:multiLevelType w:val="hybridMultilevel"/>
    <w:tmpl w:val="3B907D14"/>
    <w:lvl w:ilvl="0" w:tplc="F544D61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736279"/>
    <w:multiLevelType w:val="hybridMultilevel"/>
    <w:tmpl w:val="BA0AACF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069F3E">
      <w:start w:val="3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7344D"/>
    <w:multiLevelType w:val="hybridMultilevel"/>
    <w:tmpl w:val="A53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65203"/>
    <w:multiLevelType w:val="hybridMultilevel"/>
    <w:tmpl w:val="A32A0F34"/>
    <w:lvl w:ilvl="0" w:tplc="842E62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76F3"/>
    <w:multiLevelType w:val="hybridMultilevel"/>
    <w:tmpl w:val="35AA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B30AE"/>
    <w:multiLevelType w:val="hybridMultilevel"/>
    <w:tmpl w:val="0DDE782E"/>
    <w:lvl w:ilvl="0" w:tplc="4D9E07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D375E1"/>
    <w:multiLevelType w:val="hybridMultilevel"/>
    <w:tmpl w:val="A32A0F34"/>
    <w:lvl w:ilvl="0" w:tplc="842E62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F81227"/>
    <w:rsid w:val="00002D68"/>
    <w:rsid w:val="00010750"/>
    <w:rsid w:val="00016E39"/>
    <w:rsid w:val="00022929"/>
    <w:rsid w:val="00040AFC"/>
    <w:rsid w:val="00044F1D"/>
    <w:rsid w:val="00061A4D"/>
    <w:rsid w:val="00064515"/>
    <w:rsid w:val="00065D4B"/>
    <w:rsid w:val="000831A2"/>
    <w:rsid w:val="000968AA"/>
    <w:rsid w:val="000A7387"/>
    <w:rsid w:val="000B1A17"/>
    <w:rsid w:val="000E17DA"/>
    <w:rsid w:val="000E68E6"/>
    <w:rsid w:val="000E6AD5"/>
    <w:rsid w:val="000E70C9"/>
    <w:rsid w:val="00106BE9"/>
    <w:rsid w:val="0011090D"/>
    <w:rsid w:val="00111BC8"/>
    <w:rsid w:val="00115CE2"/>
    <w:rsid w:val="001210DC"/>
    <w:rsid w:val="001252BB"/>
    <w:rsid w:val="0012789D"/>
    <w:rsid w:val="00130C8D"/>
    <w:rsid w:val="001437B4"/>
    <w:rsid w:val="00153EFE"/>
    <w:rsid w:val="001626A0"/>
    <w:rsid w:val="001632DA"/>
    <w:rsid w:val="00174A67"/>
    <w:rsid w:val="00174E9D"/>
    <w:rsid w:val="00177A12"/>
    <w:rsid w:val="0018101B"/>
    <w:rsid w:val="001828DE"/>
    <w:rsid w:val="001A4EC9"/>
    <w:rsid w:val="001B04E2"/>
    <w:rsid w:val="001B1DEE"/>
    <w:rsid w:val="001B67F9"/>
    <w:rsid w:val="001D4513"/>
    <w:rsid w:val="001F3455"/>
    <w:rsid w:val="001F71F5"/>
    <w:rsid w:val="00201F16"/>
    <w:rsid w:val="00221D48"/>
    <w:rsid w:val="00224EDA"/>
    <w:rsid w:val="0022748D"/>
    <w:rsid w:val="00227BAB"/>
    <w:rsid w:val="002316C6"/>
    <w:rsid w:val="00252328"/>
    <w:rsid w:val="002623FD"/>
    <w:rsid w:val="002660BF"/>
    <w:rsid w:val="00294CE6"/>
    <w:rsid w:val="002B2875"/>
    <w:rsid w:val="002B621C"/>
    <w:rsid w:val="002C3B4A"/>
    <w:rsid w:val="002F42EF"/>
    <w:rsid w:val="002F53AB"/>
    <w:rsid w:val="00314754"/>
    <w:rsid w:val="00353E2D"/>
    <w:rsid w:val="00357DF4"/>
    <w:rsid w:val="00362269"/>
    <w:rsid w:val="0037503C"/>
    <w:rsid w:val="003859B9"/>
    <w:rsid w:val="00386274"/>
    <w:rsid w:val="00391A87"/>
    <w:rsid w:val="0039555E"/>
    <w:rsid w:val="0039599E"/>
    <w:rsid w:val="003B222D"/>
    <w:rsid w:val="003B7374"/>
    <w:rsid w:val="003D1148"/>
    <w:rsid w:val="003D314A"/>
    <w:rsid w:val="003D5C29"/>
    <w:rsid w:val="003E32EB"/>
    <w:rsid w:val="003F7AC9"/>
    <w:rsid w:val="00401FD1"/>
    <w:rsid w:val="00410EA8"/>
    <w:rsid w:val="004157FF"/>
    <w:rsid w:val="00423539"/>
    <w:rsid w:val="00425E07"/>
    <w:rsid w:val="00452F9C"/>
    <w:rsid w:val="00453D2D"/>
    <w:rsid w:val="00477ED1"/>
    <w:rsid w:val="00477F79"/>
    <w:rsid w:val="00497AAA"/>
    <w:rsid w:val="004A45D9"/>
    <w:rsid w:val="004B5D6E"/>
    <w:rsid w:val="004C0B15"/>
    <w:rsid w:val="004C3991"/>
    <w:rsid w:val="004C42B0"/>
    <w:rsid w:val="004D0E16"/>
    <w:rsid w:val="004D5AF0"/>
    <w:rsid w:val="004F4C77"/>
    <w:rsid w:val="00533CAF"/>
    <w:rsid w:val="00567851"/>
    <w:rsid w:val="005727A0"/>
    <w:rsid w:val="005743DF"/>
    <w:rsid w:val="00580F25"/>
    <w:rsid w:val="00580F9B"/>
    <w:rsid w:val="005C5E79"/>
    <w:rsid w:val="005F429D"/>
    <w:rsid w:val="005F70E6"/>
    <w:rsid w:val="005F743D"/>
    <w:rsid w:val="00601E63"/>
    <w:rsid w:val="00615F19"/>
    <w:rsid w:val="006334AC"/>
    <w:rsid w:val="00645667"/>
    <w:rsid w:val="00655678"/>
    <w:rsid w:val="00674CE8"/>
    <w:rsid w:val="00682A34"/>
    <w:rsid w:val="00690B96"/>
    <w:rsid w:val="00691554"/>
    <w:rsid w:val="0069567C"/>
    <w:rsid w:val="006A2ED3"/>
    <w:rsid w:val="006B01C9"/>
    <w:rsid w:val="006B0672"/>
    <w:rsid w:val="006B49A6"/>
    <w:rsid w:val="006B51BF"/>
    <w:rsid w:val="006C180D"/>
    <w:rsid w:val="006D3B60"/>
    <w:rsid w:val="007224DB"/>
    <w:rsid w:val="00737D45"/>
    <w:rsid w:val="00747B1E"/>
    <w:rsid w:val="00751991"/>
    <w:rsid w:val="00751A8F"/>
    <w:rsid w:val="00751FD0"/>
    <w:rsid w:val="007564A1"/>
    <w:rsid w:val="00761E11"/>
    <w:rsid w:val="00764077"/>
    <w:rsid w:val="0076433C"/>
    <w:rsid w:val="00770487"/>
    <w:rsid w:val="00780E42"/>
    <w:rsid w:val="00781975"/>
    <w:rsid w:val="00791EF7"/>
    <w:rsid w:val="00797B2C"/>
    <w:rsid w:val="007B165A"/>
    <w:rsid w:val="007C05FE"/>
    <w:rsid w:val="007D1712"/>
    <w:rsid w:val="007D6ECC"/>
    <w:rsid w:val="007F0725"/>
    <w:rsid w:val="00807AF3"/>
    <w:rsid w:val="00834BE2"/>
    <w:rsid w:val="008409D1"/>
    <w:rsid w:val="0084379C"/>
    <w:rsid w:val="00845D78"/>
    <w:rsid w:val="00854424"/>
    <w:rsid w:val="00857227"/>
    <w:rsid w:val="00857364"/>
    <w:rsid w:val="008613BF"/>
    <w:rsid w:val="00870A18"/>
    <w:rsid w:val="008943F5"/>
    <w:rsid w:val="00897EEA"/>
    <w:rsid w:val="008A5C23"/>
    <w:rsid w:val="008B1F64"/>
    <w:rsid w:val="008C70F6"/>
    <w:rsid w:val="008D2589"/>
    <w:rsid w:val="008E2664"/>
    <w:rsid w:val="008E577E"/>
    <w:rsid w:val="00901B39"/>
    <w:rsid w:val="00906029"/>
    <w:rsid w:val="009242DA"/>
    <w:rsid w:val="009549F3"/>
    <w:rsid w:val="00972521"/>
    <w:rsid w:val="00973E73"/>
    <w:rsid w:val="009854BA"/>
    <w:rsid w:val="00987172"/>
    <w:rsid w:val="0099162E"/>
    <w:rsid w:val="009A2D39"/>
    <w:rsid w:val="009A3542"/>
    <w:rsid w:val="009B3087"/>
    <w:rsid w:val="009B7640"/>
    <w:rsid w:val="009E0299"/>
    <w:rsid w:val="009E431C"/>
    <w:rsid w:val="009E5518"/>
    <w:rsid w:val="009F1792"/>
    <w:rsid w:val="009F3F75"/>
    <w:rsid w:val="009F5E4A"/>
    <w:rsid w:val="00A215CC"/>
    <w:rsid w:val="00A60F7D"/>
    <w:rsid w:val="00A71BAA"/>
    <w:rsid w:val="00A71F37"/>
    <w:rsid w:val="00A904AD"/>
    <w:rsid w:val="00A973F6"/>
    <w:rsid w:val="00AA73BB"/>
    <w:rsid w:val="00AB332C"/>
    <w:rsid w:val="00AC2749"/>
    <w:rsid w:val="00AC77BD"/>
    <w:rsid w:val="00B0434E"/>
    <w:rsid w:val="00B169C5"/>
    <w:rsid w:val="00B23569"/>
    <w:rsid w:val="00B40A72"/>
    <w:rsid w:val="00B516B4"/>
    <w:rsid w:val="00B73075"/>
    <w:rsid w:val="00B77BB5"/>
    <w:rsid w:val="00B83F1C"/>
    <w:rsid w:val="00B92F1E"/>
    <w:rsid w:val="00BA23EE"/>
    <w:rsid w:val="00BA2E7A"/>
    <w:rsid w:val="00BB7376"/>
    <w:rsid w:val="00BC08EC"/>
    <w:rsid w:val="00BE26BA"/>
    <w:rsid w:val="00BE62D7"/>
    <w:rsid w:val="00BF1DD8"/>
    <w:rsid w:val="00BF473B"/>
    <w:rsid w:val="00BF4EDB"/>
    <w:rsid w:val="00C03E0A"/>
    <w:rsid w:val="00C3168B"/>
    <w:rsid w:val="00C322B6"/>
    <w:rsid w:val="00C46C8E"/>
    <w:rsid w:val="00C5043F"/>
    <w:rsid w:val="00C50DD8"/>
    <w:rsid w:val="00C655A5"/>
    <w:rsid w:val="00C72F97"/>
    <w:rsid w:val="00C76163"/>
    <w:rsid w:val="00C821BA"/>
    <w:rsid w:val="00CA0EA7"/>
    <w:rsid w:val="00CB03A2"/>
    <w:rsid w:val="00CC570B"/>
    <w:rsid w:val="00CC59DF"/>
    <w:rsid w:val="00CD51DA"/>
    <w:rsid w:val="00CE1442"/>
    <w:rsid w:val="00CE2EB7"/>
    <w:rsid w:val="00CF4CFC"/>
    <w:rsid w:val="00D14C94"/>
    <w:rsid w:val="00D152BC"/>
    <w:rsid w:val="00D22D0A"/>
    <w:rsid w:val="00D24F61"/>
    <w:rsid w:val="00D35A23"/>
    <w:rsid w:val="00D35BE0"/>
    <w:rsid w:val="00D46B71"/>
    <w:rsid w:val="00D52EFC"/>
    <w:rsid w:val="00D77B93"/>
    <w:rsid w:val="00D90D57"/>
    <w:rsid w:val="00DA1148"/>
    <w:rsid w:val="00DB265F"/>
    <w:rsid w:val="00DB36A5"/>
    <w:rsid w:val="00DB3A04"/>
    <w:rsid w:val="00DC3336"/>
    <w:rsid w:val="00DE5D28"/>
    <w:rsid w:val="00E3204A"/>
    <w:rsid w:val="00E41E6E"/>
    <w:rsid w:val="00E871B8"/>
    <w:rsid w:val="00E9274F"/>
    <w:rsid w:val="00EA4B12"/>
    <w:rsid w:val="00EA5A01"/>
    <w:rsid w:val="00EA7507"/>
    <w:rsid w:val="00EA7FE9"/>
    <w:rsid w:val="00EC24C7"/>
    <w:rsid w:val="00EC5551"/>
    <w:rsid w:val="00EE0B16"/>
    <w:rsid w:val="00EE194A"/>
    <w:rsid w:val="00F02E07"/>
    <w:rsid w:val="00F315EA"/>
    <w:rsid w:val="00F34BB0"/>
    <w:rsid w:val="00F44B00"/>
    <w:rsid w:val="00F5521D"/>
    <w:rsid w:val="00F76B40"/>
    <w:rsid w:val="00F81227"/>
    <w:rsid w:val="00F84EE7"/>
    <w:rsid w:val="00F908AB"/>
    <w:rsid w:val="00FA0426"/>
    <w:rsid w:val="00FA4FAB"/>
    <w:rsid w:val="00FA62AA"/>
    <w:rsid w:val="00FB2A49"/>
    <w:rsid w:val="00FC462E"/>
    <w:rsid w:val="00FD4AE7"/>
    <w:rsid w:val="00FE16D5"/>
    <w:rsid w:val="00FE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5551"/>
    <w:rPr>
      <w:b/>
      <w:bCs/>
    </w:rPr>
  </w:style>
  <w:style w:type="character" w:customStyle="1" w:styleId="st">
    <w:name w:val="st"/>
    <w:basedOn w:val="DefaultParagraphFont"/>
    <w:rsid w:val="00EC5551"/>
  </w:style>
  <w:style w:type="character" w:styleId="Emphasis">
    <w:name w:val="Emphasis"/>
    <w:basedOn w:val="DefaultParagraphFont"/>
    <w:uiPriority w:val="20"/>
    <w:qFormat/>
    <w:rsid w:val="00EC55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C48F-4609-4DB1-82ED-B09C5F95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Phuong</dc:creator>
  <cp:lastModifiedBy>CNTT</cp:lastModifiedBy>
  <cp:revision>37</cp:revision>
  <cp:lastPrinted>2016-10-18T06:31:00Z</cp:lastPrinted>
  <dcterms:created xsi:type="dcterms:W3CDTF">2016-10-13T07:38:00Z</dcterms:created>
  <dcterms:modified xsi:type="dcterms:W3CDTF">2016-11-01T01:10:00Z</dcterms:modified>
</cp:coreProperties>
</file>